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72031">
      <w:pPr>
        <w:spacing w:line="520" w:lineRule="exact"/>
        <w:rPr>
          <w:rFonts w:hint="eastAsia" w:ascii="Times New Roman" w:hAnsi="Times New Roman" w:eastAsia="方正仿宋_GBK" w:cs="方正小标宋_GBK"/>
          <w:sz w:val="32"/>
          <w:szCs w:val="32"/>
        </w:rPr>
      </w:pPr>
    </w:p>
    <w:p w14:paraId="1EEFA7A3">
      <w:pPr>
        <w:spacing w:line="520" w:lineRule="exact"/>
        <w:rPr>
          <w:rFonts w:hint="eastAsia" w:ascii="Times New Roman" w:hAnsi="Times New Roman" w:eastAsia="方正仿宋_GBK" w:cs="方正小标宋_GBK"/>
          <w:sz w:val="32"/>
          <w:szCs w:val="32"/>
        </w:rPr>
      </w:pPr>
    </w:p>
    <w:p w14:paraId="74391554">
      <w:pPr>
        <w:spacing w:line="520" w:lineRule="exact"/>
        <w:rPr>
          <w:rFonts w:hint="eastAsia" w:ascii="Times New Roman" w:hAnsi="Times New Roman" w:eastAsia="方正仿宋_GBK" w:cs="方正小标宋_GBK"/>
          <w:sz w:val="32"/>
          <w:szCs w:val="32"/>
        </w:rPr>
      </w:pPr>
    </w:p>
    <w:p w14:paraId="411638F3">
      <w:pPr>
        <w:spacing w:line="520" w:lineRule="exact"/>
        <w:rPr>
          <w:rFonts w:ascii="Times New Roman" w:hAnsi="Times New Roman" w:eastAsia="方正仿宋_GBK" w:cs="方正小标宋_GBK"/>
          <w:sz w:val="32"/>
          <w:szCs w:val="32"/>
        </w:rPr>
      </w:pPr>
    </w:p>
    <w:p w14:paraId="56BDD5D0">
      <w:pPr>
        <w:spacing w:line="520" w:lineRule="exact"/>
        <w:rPr>
          <w:rFonts w:ascii="Times New Roman" w:hAnsi="Times New Roman" w:eastAsia="方正仿宋_GBK" w:cs="方正小标宋_GBK"/>
          <w:sz w:val="32"/>
          <w:szCs w:val="32"/>
        </w:rPr>
      </w:pPr>
    </w:p>
    <w:p w14:paraId="0B266324">
      <w:pPr>
        <w:spacing w:line="520" w:lineRule="exact"/>
        <w:rPr>
          <w:rFonts w:ascii="Times New Roman" w:hAnsi="Times New Roman" w:eastAsia="方正仿宋_GBK" w:cs="方正小标宋_GBK"/>
          <w:sz w:val="32"/>
          <w:szCs w:val="32"/>
        </w:rPr>
      </w:pPr>
    </w:p>
    <w:p w14:paraId="7E9E4975">
      <w:pPr>
        <w:spacing w:line="520" w:lineRule="exact"/>
        <w:rPr>
          <w:rFonts w:ascii="Times New Roman" w:hAnsi="Times New Roman" w:eastAsia="方正仿宋_GBK" w:cs="方正小标宋_GBK"/>
          <w:sz w:val="32"/>
          <w:szCs w:val="32"/>
        </w:rPr>
      </w:pPr>
    </w:p>
    <w:p w14:paraId="49BABB85">
      <w:pPr>
        <w:spacing w:line="700" w:lineRule="exact"/>
        <w:jc w:val="center"/>
        <w:rPr>
          <w:rFonts w:ascii="Times New Roman" w:hAnsi="Times New Roman" w:eastAsia="方正仿宋_GBK" w:cs="方正小标宋_GBK"/>
          <w:sz w:val="32"/>
          <w:szCs w:val="32"/>
        </w:rPr>
      </w:pPr>
      <w:r>
        <w:rPr>
          <w:rFonts w:hint="eastAsia" w:ascii="Times New Roman" w:hAnsi="Times New Roman" w:eastAsia="方正仿宋_GBK" w:cs="方正小标宋_GBK"/>
          <w:sz w:val="32"/>
          <w:szCs w:val="32"/>
        </w:rPr>
        <w:t>宿委教发〔2</w:t>
      </w:r>
      <w:r>
        <w:rPr>
          <w:rFonts w:ascii="Times New Roman" w:hAnsi="Times New Roman" w:eastAsia="方正仿宋_GBK" w:cs="方正小标宋_GBK"/>
          <w:sz w:val="32"/>
          <w:szCs w:val="32"/>
        </w:rPr>
        <w:t>025</w:t>
      </w:r>
      <w:r>
        <w:rPr>
          <w:rFonts w:hint="eastAsia" w:ascii="Times New Roman" w:hAnsi="Times New Roman" w:eastAsia="方正仿宋_GBK" w:cs="方正小标宋_GBK"/>
          <w:sz w:val="32"/>
          <w:szCs w:val="32"/>
        </w:rPr>
        <w:t>〕3</w:t>
      </w:r>
      <w:r>
        <w:rPr>
          <w:rFonts w:ascii="Times New Roman" w:hAnsi="Times New Roman" w:eastAsia="方正仿宋_GBK" w:cs="方正小标宋_GBK"/>
          <w:sz w:val="32"/>
          <w:szCs w:val="32"/>
        </w:rPr>
        <w:t>5</w:t>
      </w:r>
      <w:r>
        <w:rPr>
          <w:rFonts w:hint="eastAsia" w:ascii="Times New Roman" w:hAnsi="Times New Roman" w:eastAsia="方正仿宋_GBK" w:cs="方正小标宋_GBK"/>
          <w:sz w:val="32"/>
          <w:szCs w:val="32"/>
        </w:rPr>
        <w:t>号</w:t>
      </w:r>
    </w:p>
    <w:p w14:paraId="7CD74B67">
      <w:pPr>
        <w:spacing w:line="700" w:lineRule="exact"/>
        <w:jc w:val="center"/>
        <w:rPr>
          <w:rFonts w:hint="eastAsia" w:ascii="Times New Roman" w:hAnsi="Times New Roman" w:eastAsia="方正仿宋_GBK" w:cs="方正小标宋_GBK"/>
          <w:sz w:val="32"/>
          <w:szCs w:val="32"/>
        </w:rPr>
      </w:pPr>
    </w:p>
    <w:p w14:paraId="5D77DDB5">
      <w:pPr>
        <w:pStyle w:val="2"/>
        <w:spacing w:after="0" w:line="560" w:lineRule="exact"/>
        <w:jc w:val="center"/>
        <w:rPr>
          <w:rFonts w:ascii="Times New Roman" w:hAnsi="Times New Roman" w:eastAsia="方正小标宋_GBK" w:cs="方正小标宋简体"/>
          <w:sz w:val="44"/>
          <w:szCs w:val="44"/>
        </w:rPr>
      </w:pPr>
      <w:r>
        <w:rPr>
          <w:rFonts w:hint="eastAsia" w:ascii="Times New Roman" w:hAnsi="Times New Roman" w:eastAsia="方正小标宋_GBK" w:cs="方正小标宋简体"/>
          <w:sz w:val="44"/>
          <w:szCs w:val="44"/>
        </w:rPr>
        <w:t>中共宿迁市委教育工委</w:t>
      </w:r>
    </w:p>
    <w:p w14:paraId="55A190E2">
      <w:pPr>
        <w:pStyle w:val="2"/>
        <w:spacing w:after="0" w:line="560" w:lineRule="exact"/>
        <w:jc w:val="center"/>
        <w:rPr>
          <w:rFonts w:ascii="Times New Roman" w:hAnsi="Times New Roman" w:eastAsia="方正小标宋_GBK" w:cs="方正小标宋简体"/>
          <w:sz w:val="44"/>
          <w:szCs w:val="44"/>
        </w:rPr>
      </w:pPr>
      <w:r>
        <w:rPr>
          <w:rFonts w:hint="eastAsia" w:ascii="Times New Roman" w:hAnsi="Times New Roman" w:eastAsia="方正小标宋_GBK" w:cs="方正小标宋简体"/>
          <w:sz w:val="44"/>
          <w:szCs w:val="44"/>
        </w:rPr>
        <w:t>关于沃磊等同志职务职级任免的通知</w:t>
      </w:r>
    </w:p>
    <w:p w14:paraId="50244A10">
      <w:pPr>
        <w:spacing w:line="400" w:lineRule="exact"/>
        <w:rPr>
          <w:rFonts w:ascii="Times New Roman" w:hAnsi="Times New Roman"/>
        </w:rPr>
      </w:pPr>
    </w:p>
    <w:p w14:paraId="42505C32">
      <w:pPr>
        <w:spacing w:line="560" w:lineRule="exac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各县（区）教育局，宿迁经济技术开发区教育工作办公室，市湖滨新区教育局，苏宿工业园区劳动保障和社会事业局，市洋河新区教育局，市直各学校，局机关各处室、直属各事业单位：</w:t>
      </w:r>
    </w:p>
    <w:p w14:paraId="1084E90D">
      <w:pPr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经研究决定：</w:t>
      </w:r>
    </w:p>
    <w:p w14:paraId="1682631A">
      <w:pPr>
        <w:spacing w:line="560" w:lineRule="exact"/>
        <w:ind w:firstLine="64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沃磊</w:t>
      </w:r>
      <w:r>
        <w:rPr>
          <w:rFonts w:hint="eastAsia" w:ascii="Times New Roman" w:hAnsi="Times New Roman" w:eastAsia="方正仿宋_GBK"/>
          <w:sz w:val="32"/>
          <w:szCs w:val="32"/>
        </w:rPr>
        <w:t>同志</w:t>
      </w:r>
      <w:r>
        <w:rPr>
          <w:rFonts w:ascii="Times New Roman" w:hAnsi="Times New Roman" w:eastAsia="方正仿宋_GBK"/>
          <w:sz w:val="32"/>
          <w:szCs w:val="32"/>
        </w:rPr>
        <w:t>任</w:t>
      </w:r>
      <w:r>
        <w:rPr>
          <w:rFonts w:hint="eastAsia" w:ascii="Times New Roman" w:hAnsi="Times New Roman" w:eastAsia="方正仿宋_GBK"/>
          <w:sz w:val="32"/>
          <w:szCs w:val="32"/>
        </w:rPr>
        <w:t>宿迁</w:t>
      </w:r>
      <w:r>
        <w:rPr>
          <w:rFonts w:ascii="Times New Roman" w:hAnsi="Times New Roman" w:eastAsia="方正仿宋_GBK"/>
          <w:sz w:val="32"/>
          <w:szCs w:val="32"/>
        </w:rPr>
        <w:t>市教育局教育督导处处长</w:t>
      </w:r>
      <w:r>
        <w:rPr>
          <w:rFonts w:hint="eastAsia" w:ascii="Times New Roman" w:hAnsi="Times New Roman" w:eastAsia="方正仿宋_GBK"/>
          <w:sz w:val="32"/>
          <w:szCs w:val="32"/>
        </w:rPr>
        <w:t>、</w:t>
      </w:r>
      <w:r>
        <w:rPr>
          <w:rFonts w:ascii="Times New Roman" w:hAnsi="Times New Roman" w:eastAsia="方正仿宋_GBK"/>
          <w:sz w:val="32"/>
          <w:szCs w:val="32"/>
        </w:rPr>
        <w:t>一级主任科员</w:t>
      </w:r>
      <w:r>
        <w:rPr>
          <w:rFonts w:hint="eastAsia" w:ascii="Times New Roman" w:hAnsi="Times New Roman" w:eastAsia="方正仿宋_GBK"/>
          <w:sz w:val="32"/>
          <w:szCs w:val="32"/>
        </w:rPr>
        <w:t>；</w:t>
      </w:r>
    </w:p>
    <w:p w14:paraId="24A6EB7B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王建飞同志晋升为宿迁</w:t>
      </w:r>
      <w:r>
        <w:rPr>
          <w:rFonts w:ascii="Times New Roman" w:hAnsi="Times New Roman" w:eastAsia="方正仿宋_GBK" w:cs="方正仿宋_GBK"/>
          <w:sz w:val="32"/>
          <w:szCs w:val="32"/>
        </w:rPr>
        <w:t>市教育局</w:t>
      </w: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组织人事处（监督与审计处）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一级主任科员；</w:t>
      </w:r>
    </w:p>
    <w:p w14:paraId="386AC4DC">
      <w:pPr>
        <w:spacing w:line="560" w:lineRule="exact"/>
        <w:ind w:firstLine="64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李淑贤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同志</w:t>
      </w:r>
      <w:r>
        <w:rPr>
          <w:rFonts w:ascii="Times New Roman" w:hAnsi="Times New Roman" w:eastAsia="方正仿宋_GBK"/>
          <w:sz w:val="32"/>
          <w:szCs w:val="32"/>
        </w:rPr>
        <w:t>任</w:t>
      </w:r>
      <w:r>
        <w:rPr>
          <w:rFonts w:hint="eastAsia" w:ascii="Times New Roman" w:hAnsi="Times New Roman" w:eastAsia="方正仿宋_GBK"/>
          <w:sz w:val="32"/>
          <w:szCs w:val="32"/>
        </w:rPr>
        <w:t>宿迁市教育局体育卫生与艺术教育处处长，晋升为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一级主任科员</w:t>
      </w:r>
      <w:r>
        <w:rPr>
          <w:rFonts w:hint="eastAsia" w:ascii="Times New Roman" w:hAnsi="Times New Roman" w:eastAsia="方正仿宋_GBK"/>
          <w:sz w:val="32"/>
          <w:szCs w:val="32"/>
        </w:rPr>
        <w:t>，免去宿迁市教育局教育督导处处长职务；</w:t>
      </w:r>
    </w:p>
    <w:p w14:paraId="5161220F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王行金同志</w:t>
      </w:r>
      <w:r>
        <w:rPr>
          <w:rFonts w:ascii="Times New Roman" w:hAnsi="Times New Roman" w:eastAsia="方正仿宋_GBK"/>
          <w:sz w:val="32"/>
          <w:szCs w:val="32"/>
        </w:rPr>
        <w:t>任</w:t>
      </w:r>
      <w:r>
        <w:rPr>
          <w:rFonts w:hint="eastAsia" w:ascii="Times New Roman" w:hAnsi="Times New Roman" w:eastAsia="方正仿宋_GBK"/>
          <w:sz w:val="32"/>
          <w:szCs w:val="32"/>
        </w:rPr>
        <w:t>宿迁</w:t>
      </w:r>
      <w:r>
        <w:rPr>
          <w:rFonts w:ascii="Times New Roman" w:hAnsi="Times New Roman" w:eastAsia="方正仿宋_GBK"/>
          <w:sz w:val="32"/>
          <w:szCs w:val="32"/>
        </w:rPr>
        <w:t>市教育局办公室主任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免去宿迁</w:t>
      </w:r>
      <w:r>
        <w:rPr>
          <w:rFonts w:ascii="Times New Roman" w:hAnsi="Times New Roman" w:eastAsia="方正仿宋_GBK"/>
          <w:sz w:val="32"/>
          <w:szCs w:val="32"/>
        </w:rPr>
        <w:t>市教育局</w:t>
      </w:r>
      <w:r>
        <w:rPr>
          <w:rFonts w:hint="eastAsia" w:ascii="Times New Roman" w:hAnsi="Times New Roman" w:eastAsia="方正仿宋_GBK"/>
          <w:sz w:val="32"/>
          <w:szCs w:val="32"/>
        </w:rPr>
        <w:t>体育卫生与艺术教育处</w:t>
      </w:r>
      <w:r>
        <w:rPr>
          <w:rFonts w:ascii="Times New Roman" w:hAnsi="Times New Roman" w:eastAsia="方正仿宋_GBK"/>
          <w:sz w:val="32"/>
          <w:szCs w:val="32"/>
        </w:rPr>
        <w:t>处长</w:t>
      </w:r>
      <w:r>
        <w:rPr>
          <w:rFonts w:hint="eastAsia" w:ascii="Times New Roman" w:hAnsi="Times New Roman" w:eastAsia="方正仿宋_GBK"/>
          <w:sz w:val="32"/>
          <w:szCs w:val="32"/>
        </w:rPr>
        <w:t>职务；</w:t>
      </w:r>
    </w:p>
    <w:p w14:paraId="565B2A33">
      <w:pPr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葛曼同志任</w:t>
      </w:r>
      <w:r>
        <w:rPr>
          <w:rFonts w:hint="eastAsia" w:ascii="Times New Roman" w:hAnsi="Times New Roman" w:eastAsia="方正仿宋_GBK"/>
          <w:sz w:val="32"/>
          <w:szCs w:val="32"/>
        </w:rPr>
        <w:t>宿迁</w:t>
      </w:r>
      <w:r>
        <w:rPr>
          <w:rFonts w:ascii="Times New Roman" w:hAnsi="Times New Roman" w:eastAsia="方正仿宋_GBK"/>
          <w:sz w:val="32"/>
          <w:szCs w:val="32"/>
        </w:rPr>
        <w:t>市教育局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职业教育与高等教育处处长，试用期一年，免去宿迁市教育局</w:t>
      </w: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组织人事处（监督与审计处）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副处长职务、三级主任科员职级；</w:t>
      </w:r>
    </w:p>
    <w:p w14:paraId="5EB7F874">
      <w:pPr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刘国庆同志任</w:t>
      </w:r>
      <w:r>
        <w:rPr>
          <w:rFonts w:hint="eastAsia" w:ascii="Times New Roman" w:hAnsi="Times New Roman" w:eastAsia="方正仿宋_GBK"/>
          <w:sz w:val="32"/>
          <w:szCs w:val="32"/>
        </w:rPr>
        <w:t>宿迁</w:t>
      </w:r>
      <w:r>
        <w:rPr>
          <w:rFonts w:ascii="Times New Roman" w:hAnsi="Times New Roman" w:eastAsia="方正仿宋_GBK"/>
          <w:sz w:val="32"/>
          <w:szCs w:val="32"/>
        </w:rPr>
        <w:t>市教育局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基础教育处副处长，试用期一年，免去</w:t>
      </w: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宿迁市教育局基础教育处（市语言文字工作委员会办公室）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四级</w:t>
      </w: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主任科员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职级；</w:t>
      </w:r>
    </w:p>
    <w:p w14:paraId="7EA8EB97">
      <w:pPr>
        <w:spacing w:line="560" w:lineRule="exact"/>
        <w:ind w:firstLine="640" w:firstLineChars="200"/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洪晓曼同志任宿迁市教育局体育卫生与艺术教育处副处长，试用期一年，免去宿迁市教育局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 w:bidi="ar"/>
        </w:rPr>
        <w:t>办公室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四级主任科员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职级。</w:t>
      </w:r>
    </w:p>
    <w:p w14:paraId="57623FF0">
      <w:pPr>
        <w:spacing w:line="560" w:lineRule="exact"/>
        <w:ind w:firstLine="640" w:firstLineChars="200"/>
        <w:rPr>
          <w:rFonts w:hint="default" w:ascii="Times New Roman" w:hAnsi="Times New Roman" w:eastAsia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 w:bidi="ar"/>
        </w:rPr>
        <w:t>免去刘靖宇同志宿迁市教育局办公室主任职务。</w:t>
      </w:r>
    </w:p>
    <w:p w14:paraId="2D13FEAC">
      <w:pPr>
        <w:spacing w:line="560" w:lineRule="exact"/>
        <w:rPr>
          <w:rFonts w:ascii="Times New Roman" w:hAnsi="Times New Roman" w:eastAsia="方正仿宋_GBK" w:cs="方正仿宋_GBK"/>
          <w:sz w:val="32"/>
          <w:szCs w:val="32"/>
        </w:rPr>
      </w:pPr>
    </w:p>
    <w:p w14:paraId="6EC1E3D1">
      <w:pPr>
        <w:spacing w:line="560" w:lineRule="exact"/>
        <w:ind w:firstLine="640" w:firstLineChars="200"/>
        <w:jc w:val="center"/>
        <w:rPr>
          <w:rFonts w:ascii="Times New Roman" w:hAnsi="Times New Roman" w:eastAsia="方正仿宋_GBK" w:cs="方正仿宋_GBK"/>
          <w:sz w:val="32"/>
          <w:szCs w:val="32"/>
        </w:rPr>
      </w:pPr>
    </w:p>
    <w:p w14:paraId="30675129">
      <w:pPr>
        <w:spacing w:line="560" w:lineRule="exact"/>
        <w:ind w:firstLine="640" w:firstLineChars="200"/>
        <w:jc w:val="center"/>
        <w:rPr>
          <w:rFonts w:ascii="Times New Roman" w:hAnsi="Times New Roman" w:eastAsia="方正仿宋_GBK" w:cs="方正仿宋_GBK"/>
          <w:sz w:val="32"/>
          <w:szCs w:val="32"/>
        </w:rPr>
      </w:pPr>
    </w:p>
    <w:p w14:paraId="0969607A">
      <w:pPr>
        <w:spacing w:line="560" w:lineRule="exact"/>
        <w:ind w:firstLine="640" w:firstLineChars="200"/>
        <w:jc w:val="center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47BBEDD5">
      <w:pPr>
        <w:spacing w:line="560" w:lineRule="exact"/>
        <w:ind w:firstLine="640" w:firstLineChars="200"/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</w:t>
      </w:r>
      <w:r>
        <w:rPr>
          <w:rFonts w:ascii="Times New Roman" w:hAnsi="Times New Roman" w:eastAsia="方正仿宋_GBK" w:cs="方正仿宋_GBK"/>
          <w:sz w:val="32"/>
          <w:szCs w:val="32"/>
        </w:rPr>
        <w:t>中共宿迁市委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教育工委</w:t>
      </w:r>
    </w:p>
    <w:p w14:paraId="6EF475F6">
      <w:pPr>
        <w:spacing w:line="560" w:lineRule="exact"/>
        <w:ind w:firstLine="640" w:firstLineChars="200"/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 </w:t>
      </w:r>
      <w:r>
        <w:rPr>
          <w:rFonts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5</w:t>
      </w:r>
      <w:r>
        <w:rPr>
          <w:rFonts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4</w:t>
      </w:r>
      <w:r>
        <w:rPr>
          <w:rFonts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3</w:t>
      </w:r>
      <w:r>
        <w:rPr>
          <w:rFonts w:ascii="Times New Roman" w:hAnsi="Times New Roman" w:eastAsia="方正仿宋_GBK" w:cs="方正仿宋_GBK"/>
          <w:sz w:val="32"/>
          <w:szCs w:val="32"/>
        </w:rPr>
        <w:t>日</w:t>
      </w:r>
    </w:p>
    <w:p w14:paraId="0EF90B38">
      <w:pPr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</w:p>
    <w:p w14:paraId="01D50B86">
      <w:pPr>
        <w:rPr>
          <w:rFonts w:ascii="Times New Roman" w:hAnsi="Times New Roman"/>
        </w:rPr>
      </w:pPr>
    </w:p>
    <w:p w14:paraId="15719EE7">
      <w:pPr>
        <w:rPr>
          <w:rFonts w:ascii="Times New Roman" w:hAnsi="Times New Roman"/>
        </w:rPr>
      </w:pPr>
    </w:p>
    <w:p w14:paraId="28E8148B">
      <w:pPr>
        <w:rPr>
          <w:rFonts w:ascii="Times New Roman" w:hAnsi="Times New Roman"/>
        </w:rPr>
      </w:pPr>
    </w:p>
    <w:p w14:paraId="2751815D">
      <w:pPr>
        <w:rPr>
          <w:rFonts w:ascii="Times New Roman" w:hAnsi="Times New Roman"/>
        </w:rPr>
      </w:pPr>
    </w:p>
    <w:p w14:paraId="3CAF18BE">
      <w:pPr>
        <w:rPr>
          <w:rFonts w:ascii="Times New Roman" w:hAnsi="Times New Roman"/>
        </w:rPr>
      </w:pPr>
    </w:p>
    <w:p w14:paraId="0D64AA17">
      <w:pPr>
        <w:rPr>
          <w:rFonts w:ascii="Times New Roman" w:hAnsi="Times New Roman"/>
        </w:rPr>
      </w:pPr>
    </w:p>
    <w:p w14:paraId="4CA998D9">
      <w:pPr>
        <w:rPr>
          <w:rFonts w:ascii="Times New Roman" w:hAnsi="Times New Roman"/>
        </w:rPr>
      </w:pPr>
      <w:bookmarkStart w:id="0" w:name="_GoBack"/>
      <w:bookmarkEnd w:id="0"/>
    </w:p>
    <w:p w14:paraId="6096898C">
      <w:pPr>
        <w:rPr>
          <w:rFonts w:ascii="Times New Roman" w:hAnsi="Times New Roman"/>
        </w:rPr>
      </w:pPr>
    </w:p>
    <w:p w14:paraId="465171C8">
      <w:pPr>
        <w:rPr>
          <w:rFonts w:ascii="Times New Roman" w:hAnsi="Times New Roman"/>
        </w:rPr>
      </w:pPr>
    </w:p>
    <w:p w14:paraId="7EEB7A9E">
      <w:pPr>
        <w:pStyle w:val="2"/>
        <w:rPr>
          <w:rFonts w:hint="eastAsia" w:ascii="Times New Roman" w:hAnsi="Times New Roman"/>
        </w:rPr>
      </w:pPr>
    </w:p>
    <w:p w14:paraId="74CED948">
      <w:pPr>
        <w:spacing w:line="580" w:lineRule="exact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418465</wp:posOffset>
                </wp:positionV>
                <wp:extent cx="5553710" cy="0"/>
                <wp:effectExtent l="0" t="0" r="2794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5pt;margin-top:32.95pt;height:0pt;width:437.3pt;z-index:251660288;mso-width-relative:page;mso-height-relative:page;" filled="f" stroked="t" coordsize="21600,21600" o:gfxdata="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SJewdUAAAAHAQAA&#10;DwAAAAAAAAABACAAAAAiAAAAZHJzL2Rvd25yZXYueG1sUEsBAhQAFAAAAAgAh07iQFRhZQzjAQAA&#10;qgMAAA4AAAAAAAAAAQAgAAAAJ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19685</wp:posOffset>
                </wp:positionV>
                <wp:extent cx="5553710" cy="0"/>
                <wp:effectExtent l="0" t="0" r="2794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5pt;margin-top:1.55pt;height:0pt;width:437.3pt;z-index:251659264;mso-width-relative:page;mso-height-relative:page;" filled="f" stroked="t" coordsize="21600,21600" o:gfxdata="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7t7ytQAAAAFAQAA&#10;DwAAAAAAAAABACAAAAAiAAAAZHJzL2Rvd25yZXYueG1sUEsBAhQAFAAAAAgAh07iQCcaS9nkAQAA&#10;qgMAAA4AAAAAAAAAAQAgAAAAI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 xml:space="preserve">宿迁市教育局办公室      </w:t>
      </w:r>
      <w:r>
        <w:rPr>
          <w:rFonts w:ascii="Times New Roman" w:hAnsi="Times New Roman" w:eastAsia="方正仿宋_GBK" w:cs="仿宋_GB2312"/>
          <w:color w:val="000000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方正仿宋_GBK" w:cs="仿宋_GB2312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 w:cs="仿宋_GB2312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 xml:space="preserve">   202</w:t>
      </w:r>
      <w:r>
        <w:rPr>
          <w:rFonts w:ascii="Times New Roman" w:hAnsi="Times New Roman" w:eastAsia="方正仿宋_GBK" w:cs="仿宋_GB2312"/>
          <w:color w:val="000000"/>
          <w:sz w:val="32"/>
          <w:szCs w:val="32"/>
        </w:rPr>
        <w:t>5</w:t>
      </w: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>年</w:t>
      </w:r>
      <w:r>
        <w:rPr>
          <w:rFonts w:ascii="Times New Roman" w:hAnsi="Times New Roman" w:eastAsia="方正仿宋_GBK" w:cs="仿宋_GB2312"/>
          <w:color w:val="000000"/>
          <w:sz w:val="32"/>
          <w:szCs w:val="32"/>
        </w:rPr>
        <w:t>4</w:t>
      </w: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>月</w:t>
      </w:r>
      <w:r>
        <w:rPr>
          <w:rFonts w:ascii="Times New Roman" w:hAnsi="Times New Roman" w:eastAsia="方正仿宋_GBK" w:cs="仿宋_GB2312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>日印发</w:t>
      </w:r>
    </w:p>
    <w:sectPr>
      <w:footerReference r:id="rId3" w:type="default"/>
      <w:pgSz w:w="11906" w:h="16838"/>
      <w:pgMar w:top="2098" w:right="1531" w:bottom="1928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6D1F8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F10969">
                          <w:pPr>
                            <w:pStyle w:val="3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F10969">
                    <w:pPr>
                      <w:pStyle w:val="3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41D29"/>
    <w:rsid w:val="00213CA7"/>
    <w:rsid w:val="00682202"/>
    <w:rsid w:val="00F3313D"/>
    <w:rsid w:val="058F34B0"/>
    <w:rsid w:val="07E3514F"/>
    <w:rsid w:val="088E7A4F"/>
    <w:rsid w:val="0C4A6383"/>
    <w:rsid w:val="0EE3661B"/>
    <w:rsid w:val="0F17530A"/>
    <w:rsid w:val="12360B6E"/>
    <w:rsid w:val="14441D29"/>
    <w:rsid w:val="188C7278"/>
    <w:rsid w:val="1C7B4336"/>
    <w:rsid w:val="1F352991"/>
    <w:rsid w:val="20CF4C51"/>
    <w:rsid w:val="3A153C90"/>
    <w:rsid w:val="3D5B7680"/>
    <w:rsid w:val="3E947132"/>
    <w:rsid w:val="439F4BC9"/>
    <w:rsid w:val="466C4816"/>
    <w:rsid w:val="4C770DB1"/>
    <w:rsid w:val="4ECC7DEF"/>
    <w:rsid w:val="57323268"/>
    <w:rsid w:val="5EDD7F5D"/>
    <w:rsid w:val="6586374B"/>
    <w:rsid w:val="6759039D"/>
    <w:rsid w:val="6B7B4D86"/>
    <w:rsid w:val="77233F43"/>
    <w:rsid w:val="7D82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492</Words>
  <Characters>502</Characters>
  <Lines>4</Lines>
  <Paragraphs>1</Paragraphs>
  <TotalTime>0</TotalTime>
  <ScaleCrop>false</ScaleCrop>
  <LinksUpToDate>false</LinksUpToDate>
  <CharactersWithSpaces>567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2025-04-14T07:02:00Z</dcterms:created>
  <dc:creator>1</dc:creator>
  <cp:lastModifiedBy>1</cp:lastModifiedBy>
  <cp:lastPrinted>2025-04-14T07:42:00Z</cp:lastPrinted>
  <dcterms:modified xsi:type="dcterms:W3CDTF">2025-07-23T07:49:50Z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E3FDD4C494D34DBD8ECCF800AE70DD9F_11</vt:lpwstr>
  </property>
  <property fmtid="{D5CDD505-2E9C-101B-9397-08002B2CF9AE}" pid="4" name="KSOTemplateDocerSaveRecord">
    <vt:lpwstr>eyJoZGlkIjoiOGZmMzVhMjQwM2Y1MThlMzdjMzg3ZTNkMTIwMGQ4ZmYiLCJ1c2VySWQiOiI0MTgxNTI1MDIifQ==</vt:lpwstr>
  </property>
</Properties>
</file>